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9D" w:rsidRDefault="00A7299D" w:rsidP="00A7299D">
      <w:pPr>
        <w:pStyle w:val="Default"/>
        <w:rPr>
          <w:sz w:val="22"/>
          <w:szCs w:val="22"/>
        </w:rPr>
      </w:pPr>
      <w:r>
        <w:rPr>
          <w:b/>
          <w:bCs/>
          <w:sz w:val="22"/>
          <w:szCs w:val="22"/>
        </w:rPr>
        <w:t xml:space="preserve">John Muir Parent Advisory Committee </w:t>
      </w:r>
    </w:p>
    <w:p w:rsidR="00A7299D" w:rsidRDefault="00A7299D" w:rsidP="00A7299D">
      <w:pPr>
        <w:pStyle w:val="Default"/>
        <w:rPr>
          <w:sz w:val="22"/>
          <w:szCs w:val="22"/>
        </w:rPr>
      </w:pPr>
      <w:r>
        <w:rPr>
          <w:b/>
          <w:bCs/>
          <w:sz w:val="22"/>
          <w:szCs w:val="22"/>
        </w:rPr>
        <w:t xml:space="preserve">Meeting Minutes </w:t>
      </w:r>
    </w:p>
    <w:p w:rsidR="00A7299D" w:rsidRDefault="00A7299D" w:rsidP="00A7299D">
      <w:pPr>
        <w:pStyle w:val="Default"/>
        <w:rPr>
          <w:sz w:val="22"/>
          <w:szCs w:val="22"/>
        </w:rPr>
      </w:pPr>
      <w:r>
        <w:rPr>
          <w:sz w:val="22"/>
          <w:szCs w:val="22"/>
        </w:rPr>
        <w:t>April 10</w:t>
      </w:r>
      <w:r>
        <w:rPr>
          <w:sz w:val="14"/>
          <w:szCs w:val="14"/>
        </w:rPr>
        <w:t>th</w:t>
      </w:r>
      <w:r>
        <w:rPr>
          <w:sz w:val="22"/>
          <w:szCs w:val="22"/>
        </w:rPr>
        <w:t xml:space="preserve">, 2017 </w:t>
      </w:r>
    </w:p>
    <w:p w:rsidR="00A7299D" w:rsidRDefault="00A7299D" w:rsidP="00A7299D">
      <w:pPr>
        <w:pStyle w:val="Default"/>
        <w:rPr>
          <w:sz w:val="22"/>
          <w:szCs w:val="22"/>
        </w:rPr>
      </w:pPr>
      <w:r>
        <w:rPr>
          <w:b/>
          <w:bCs/>
          <w:sz w:val="22"/>
          <w:szCs w:val="22"/>
        </w:rPr>
        <w:t xml:space="preserve">Attendance: </w:t>
      </w:r>
      <w:r>
        <w:rPr>
          <w:sz w:val="22"/>
          <w:szCs w:val="22"/>
        </w:rPr>
        <w:t xml:space="preserve">Chantelle C., Danielle PS., Tess V., Wendy J., Krista D., Aimee S. </w:t>
      </w:r>
    </w:p>
    <w:p w:rsidR="00A7299D" w:rsidRDefault="00A7299D" w:rsidP="00A7299D">
      <w:pPr>
        <w:pStyle w:val="Default"/>
        <w:rPr>
          <w:sz w:val="22"/>
          <w:szCs w:val="22"/>
        </w:rPr>
      </w:pPr>
      <w:r>
        <w:rPr>
          <w:b/>
          <w:bCs/>
          <w:sz w:val="22"/>
          <w:szCs w:val="22"/>
        </w:rPr>
        <w:t xml:space="preserve">Meeting called to order: </w:t>
      </w:r>
      <w:r>
        <w:rPr>
          <w:sz w:val="22"/>
          <w:szCs w:val="22"/>
        </w:rPr>
        <w:t xml:space="preserve">6:06 pm </w:t>
      </w:r>
    </w:p>
    <w:p w:rsidR="00A7299D" w:rsidRDefault="00A7299D" w:rsidP="00A7299D">
      <w:pPr>
        <w:pStyle w:val="Default"/>
        <w:rPr>
          <w:sz w:val="22"/>
          <w:szCs w:val="22"/>
        </w:rPr>
      </w:pPr>
      <w:r>
        <w:rPr>
          <w:b/>
          <w:bCs/>
          <w:sz w:val="22"/>
          <w:szCs w:val="22"/>
        </w:rPr>
        <w:t xml:space="preserve">Minutes from Previous Meeting: </w:t>
      </w:r>
      <w:r>
        <w:rPr>
          <w:i/>
          <w:iCs/>
          <w:sz w:val="22"/>
          <w:szCs w:val="22"/>
        </w:rPr>
        <w:t xml:space="preserve">Danielle PS motions to accept the minutes as written, Wendy J. seconded, motion carried </w:t>
      </w:r>
    </w:p>
    <w:p w:rsidR="00A7299D" w:rsidRDefault="00A7299D" w:rsidP="00A7299D">
      <w:pPr>
        <w:pStyle w:val="Default"/>
        <w:rPr>
          <w:sz w:val="22"/>
          <w:szCs w:val="22"/>
        </w:rPr>
      </w:pPr>
      <w:r>
        <w:rPr>
          <w:b/>
          <w:bCs/>
          <w:sz w:val="22"/>
          <w:szCs w:val="22"/>
        </w:rPr>
        <w:t xml:space="preserve">Agenda: </w:t>
      </w:r>
      <w:r>
        <w:rPr>
          <w:i/>
          <w:iCs/>
          <w:sz w:val="22"/>
          <w:szCs w:val="22"/>
        </w:rPr>
        <w:t xml:space="preserve">Agenda for present meeting: Danielle motions to accept the agenda with the amendment (adding “water bottles” to “New Business”), Wendy J. seconded, all parties in </w:t>
      </w:r>
      <w:proofErr w:type="spellStart"/>
      <w:r>
        <w:rPr>
          <w:i/>
          <w:iCs/>
          <w:sz w:val="22"/>
          <w:szCs w:val="22"/>
        </w:rPr>
        <w:t>favour</w:t>
      </w:r>
      <w:proofErr w:type="spellEnd"/>
      <w:r>
        <w:rPr>
          <w:i/>
          <w:iCs/>
          <w:sz w:val="22"/>
          <w:szCs w:val="22"/>
        </w:rPr>
        <w:t xml:space="preserve">, motion carried. </w:t>
      </w:r>
    </w:p>
    <w:p w:rsidR="00A7299D" w:rsidRDefault="00A7299D" w:rsidP="00A7299D">
      <w:pPr>
        <w:pStyle w:val="Default"/>
        <w:rPr>
          <w:sz w:val="22"/>
          <w:szCs w:val="22"/>
        </w:rPr>
      </w:pPr>
      <w:r>
        <w:rPr>
          <w:b/>
          <w:bCs/>
          <w:sz w:val="22"/>
          <w:szCs w:val="22"/>
        </w:rPr>
        <w:t xml:space="preserve">President/Vice-President: </w:t>
      </w:r>
      <w:r>
        <w:rPr>
          <w:sz w:val="22"/>
          <w:szCs w:val="22"/>
        </w:rPr>
        <w:t>Chantelle C</w:t>
      </w:r>
      <w:proofErr w:type="gramStart"/>
      <w:r>
        <w:rPr>
          <w:sz w:val="22"/>
          <w:szCs w:val="22"/>
        </w:rPr>
        <w:t>./</w:t>
      </w:r>
      <w:proofErr w:type="gramEnd"/>
      <w:r>
        <w:rPr>
          <w:sz w:val="22"/>
          <w:szCs w:val="22"/>
        </w:rPr>
        <w:t xml:space="preserve">Alex L. </w:t>
      </w:r>
    </w:p>
    <w:p w:rsidR="00A7299D" w:rsidRDefault="00A7299D" w:rsidP="00A7299D">
      <w:pPr>
        <w:pStyle w:val="Default"/>
        <w:rPr>
          <w:sz w:val="22"/>
          <w:szCs w:val="22"/>
        </w:rPr>
      </w:pPr>
      <w:r>
        <w:rPr>
          <w:sz w:val="22"/>
          <w:szCs w:val="22"/>
        </w:rPr>
        <w:t xml:space="preserve">· Labels for Education points – will be spent on a megaphone tonight. </w:t>
      </w:r>
    </w:p>
    <w:p w:rsidR="00A7299D" w:rsidRDefault="00A7299D" w:rsidP="00A7299D">
      <w:pPr>
        <w:pStyle w:val="Default"/>
        <w:rPr>
          <w:sz w:val="22"/>
          <w:szCs w:val="22"/>
        </w:rPr>
      </w:pPr>
      <w:r>
        <w:rPr>
          <w:sz w:val="22"/>
          <w:szCs w:val="22"/>
        </w:rPr>
        <w:t xml:space="preserve">· Report on April bottle drive – Alex L. has resigned from the PAC; no report on the bottle drive; Danielle PS recommends finding a coordinator for another bottle drive, to balance the budget. Suggestion made to hold it the last week of May. </w:t>
      </w:r>
    </w:p>
    <w:p w:rsidR="00A7299D" w:rsidRDefault="00A7299D" w:rsidP="00A7299D">
      <w:pPr>
        <w:pStyle w:val="Default"/>
        <w:rPr>
          <w:sz w:val="22"/>
          <w:szCs w:val="22"/>
        </w:rPr>
      </w:pPr>
      <w:r>
        <w:rPr>
          <w:sz w:val="22"/>
          <w:szCs w:val="22"/>
        </w:rPr>
        <w:t xml:space="preserve">· Proposal made to commission someone from the band to make us a plaque/painting/carving to acknowledge traditional territories. </w:t>
      </w:r>
      <w:r>
        <w:rPr>
          <w:b/>
          <w:bCs/>
          <w:sz w:val="22"/>
          <w:szCs w:val="22"/>
        </w:rPr>
        <w:t xml:space="preserve">Tess V. </w:t>
      </w:r>
      <w:r>
        <w:rPr>
          <w:sz w:val="22"/>
          <w:szCs w:val="22"/>
        </w:rPr>
        <w:t xml:space="preserve">will contact the local band regarding something of this nature. </w:t>
      </w:r>
    </w:p>
    <w:p w:rsidR="00A7299D" w:rsidRDefault="00A7299D" w:rsidP="00A7299D">
      <w:pPr>
        <w:pStyle w:val="Default"/>
        <w:rPr>
          <w:sz w:val="22"/>
          <w:szCs w:val="22"/>
        </w:rPr>
      </w:pPr>
      <w:r>
        <w:rPr>
          <w:sz w:val="22"/>
          <w:szCs w:val="22"/>
        </w:rPr>
        <w:t xml:space="preserve">· Will need to advertise the upcoming PAC AGM on the billboard and through the </w:t>
      </w:r>
      <w:proofErr w:type="spellStart"/>
      <w:r>
        <w:rPr>
          <w:sz w:val="22"/>
          <w:szCs w:val="22"/>
        </w:rPr>
        <w:t>autodialer</w:t>
      </w:r>
      <w:proofErr w:type="spellEnd"/>
      <w:r>
        <w:rPr>
          <w:sz w:val="22"/>
          <w:szCs w:val="22"/>
        </w:rPr>
        <w:t xml:space="preserve"> </w:t>
      </w:r>
    </w:p>
    <w:p w:rsidR="00A7299D" w:rsidRDefault="00A7299D" w:rsidP="00A7299D">
      <w:pPr>
        <w:pStyle w:val="Default"/>
        <w:rPr>
          <w:sz w:val="22"/>
          <w:szCs w:val="22"/>
        </w:rPr>
      </w:pPr>
      <w:r>
        <w:rPr>
          <w:b/>
          <w:bCs/>
          <w:sz w:val="22"/>
          <w:szCs w:val="22"/>
        </w:rPr>
        <w:t xml:space="preserve">Treasurer: </w:t>
      </w:r>
      <w:r>
        <w:rPr>
          <w:sz w:val="22"/>
          <w:szCs w:val="22"/>
        </w:rPr>
        <w:t xml:space="preserve">Danielle P.S. </w:t>
      </w:r>
    </w:p>
    <w:p w:rsidR="00A7299D" w:rsidRDefault="00A7299D" w:rsidP="00A7299D">
      <w:pPr>
        <w:pStyle w:val="Default"/>
        <w:rPr>
          <w:sz w:val="22"/>
          <w:szCs w:val="22"/>
        </w:rPr>
      </w:pPr>
      <w:r>
        <w:rPr>
          <w:sz w:val="22"/>
          <w:szCs w:val="22"/>
        </w:rPr>
        <w:t>· As per report except that the total didn’t print - it is $8</w:t>
      </w:r>
      <w:proofErr w:type="gramStart"/>
      <w:r>
        <w:rPr>
          <w:sz w:val="22"/>
          <w:szCs w:val="22"/>
        </w:rPr>
        <w:t>,8017.95</w:t>
      </w:r>
      <w:proofErr w:type="gramEnd"/>
      <w:r>
        <w:rPr>
          <w:sz w:val="22"/>
          <w:szCs w:val="22"/>
        </w:rPr>
        <w:t xml:space="preserve"> </w:t>
      </w:r>
    </w:p>
    <w:p w:rsidR="00A7299D" w:rsidRDefault="00A7299D" w:rsidP="00A7299D">
      <w:pPr>
        <w:pStyle w:val="Default"/>
        <w:rPr>
          <w:sz w:val="22"/>
          <w:szCs w:val="22"/>
        </w:rPr>
      </w:pPr>
      <w:r>
        <w:rPr>
          <w:sz w:val="22"/>
          <w:szCs w:val="22"/>
        </w:rPr>
        <w:t>· $495 deposit for the dance, smallest attendance to date. Some supplies purchased this time can be used for the next dance, which is planned for June. The book fair did well during the dance as well; suggestion made to hold the next dance during the next book fair which will be held the weekend of June 9</w:t>
      </w:r>
      <w:r>
        <w:rPr>
          <w:sz w:val="14"/>
          <w:szCs w:val="14"/>
        </w:rPr>
        <w:t xml:space="preserve">th, </w:t>
      </w:r>
      <w:r>
        <w:rPr>
          <w:sz w:val="22"/>
          <w:szCs w:val="22"/>
        </w:rPr>
        <w:t xml:space="preserve">as well as the possibility of holding the dance outside. </w:t>
      </w:r>
    </w:p>
    <w:p w:rsidR="00A7299D" w:rsidRDefault="00A7299D" w:rsidP="00A7299D">
      <w:pPr>
        <w:pStyle w:val="Default"/>
        <w:rPr>
          <w:sz w:val="22"/>
          <w:szCs w:val="22"/>
        </w:rPr>
      </w:pPr>
      <w:r>
        <w:rPr>
          <w:b/>
          <w:bCs/>
          <w:sz w:val="22"/>
          <w:szCs w:val="22"/>
        </w:rPr>
        <w:t>Food Days</w:t>
      </w:r>
      <w:r>
        <w:rPr>
          <w:sz w:val="22"/>
          <w:szCs w:val="22"/>
        </w:rPr>
        <w:t xml:space="preserve">: Nicole Davies </w:t>
      </w:r>
    </w:p>
    <w:p w:rsidR="00A7299D" w:rsidRDefault="00A7299D" w:rsidP="00A7299D">
      <w:pPr>
        <w:pStyle w:val="Default"/>
        <w:rPr>
          <w:sz w:val="22"/>
          <w:szCs w:val="22"/>
        </w:rPr>
      </w:pPr>
      <w:r>
        <w:rPr>
          <w:sz w:val="22"/>
          <w:szCs w:val="22"/>
        </w:rPr>
        <w:t xml:space="preserve">· Going well – 61 orders so far, and still a couple days to go. </w:t>
      </w:r>
    </w:p>
    <w:p w:rsidR="00A7299D" w:rsidRDefault="00A7299D" w:rsidP="00A7299D">
      <w:pPr>
        <w:pStyle w:val="Default"/>
        <w:rPr>
          <w:sz w:val="22"/>
          <w:szCs w:val="22"/>
        </w:rPr>
      </w:pPr>
      <w:r>
        <w:rPr>
          <w:b/>
          <w:bCs/>
          <w:sz w:val="22"/>
          <w:szCs w:val="22"/>
        </w:rPr>
        <w:t xml:space="preserve">Garden Liaison: </w:t>
      </w:r>
      <w:r>
        <w:rPr>
          <w:sz w:val="22"/>
          <w:szCs w:val="22"/>
        </w:rPr>
        <w:t>Krista M</w:t>
      </w:r>
      <w:proofErr w:type="gramStart"/>
      <w:r>
        <w:rPr>
          <w:sz w:val="22"/>
          <w:szCs w:val="22"/>
        </w:rPr>
        <w:t>./</w:t>
      </w:r>
      <w:proofErr w:type="gramEnd"/>
      <w:r>
        <w:rPr>
          <w:sz w:val="22"/>
          <w:szCs w:val="22"/>
        </w:rPr>
        <w:t xml:space="preserve">Tanya </w:t>
      </w:r>
    </w:p>
    <w:p w:rsidR="00A7299D" w:rsidRDefault="00A7299D" w:rsidP="00A7299D">
      <w:pPr>
        <w:pStyle w:val="Default"/>
        <w:rPr>
          <w:sz w:val="22"/>
          <w:szCs w:val="22"/>
        </w:rPr>
      </w:pPr>
      <w:r>
        <w:rPr>
          <w:sz w:val="22"/>
          <w:szCs w:val="22"/>
        </w:rPr>
        <w:t>· April 19</w:t>
      </w:r>
      <w:r>
        <w:rPr>
          <w:sz w:val="14"/>
          <w:szCs w:val="14"/>
        </w:rPr>
        <w:t xml:space="preserve">th </w:t>
      </w:r>
      <w:r>
        <w:rPr>
          <w:sz w:val="22"/>
          <w:szCs w:val="22"/>
        </w:rPr>
        <w:t xml:space="preserve">SPEAC meeting (7-9pm) will showcase the school garden; request made to demonstrate how the garden came about – mainly getting the project off the ground; The gardens will also be showcased during the student led tours this Wednesday. </w:t>
      </w:r>
    </w:p>
    <w:p w:rsidR="00A7299D" w:rsidRDefault="00A7299D" w:rsidP="00A7299D">
      <w:pPr>
        <w:pStyle w:val="Default"/>
        <w:rPr>
          <w:sz w:val="22"/>
          <w:szCs w:val="22"/>
        </w:rPr>
      </w:pPr>
      <w:r>
        <w:rPr>
          <w:sz w:val="22"/>
          <w:szCs w:val="22"/>
        </w:rPr>
        <w:t xml:space="preserve">· Garden’s irrigation is done! </w:t>
      </w:r>
    </w:p>
    <w:p w:rsidR="00A7299D" w:rsidRDefault="00A7299D" w:rsidP="00A7299D">
      <w:pPr>
        <w:pStyle w:val="Default"/>
        <w:rPr>
          <w:sz w:val="22"/>
          <w:szCs w:val="22"/>
        </w:rPr>
      </w:pPr>
      <w:r>
        <w:rPr>
          <w:sz w:val="22"/>
          <w:szCs w:val="22"/>
        </w:rPr>
        <w:t xml:space="preserve">· Early May there will be a short course to teach a group of parents how to use it and do minor repairs to assist with keeping the garden going. </w:t>
      </w:r>
    </w:p>
    <w:p w:rsidR="00A7299D" w:rsidRDefault="00A7299D" w:rsidP="00A7299D">
      <w:pPr>
        <w:pStyle w:val="Default"/>
        <w:pageBreakBefore/>
        <w:rPr>
          <w:sz w:val="14"/>
          <w:szCs w:val="14"/>
        </w:rPr>
      </w:pPr>
      <w:bookmarkStart w:id="0" w:name="_GoBack"/>
      <w:bookmarkEnd w:id="0"/>
      <w:r>
        <w:rPr>
          <w:sz w:val="22"/>
          <w:szCs w:val="22"/>
        </w:rPr>
        <w:lastRenderedPageBreak/>
        <w:t>· Vesey’s spring fundraiser is coming in tomorrow, will be due May 1</w:t>
      </w:r>
      <w:r>
        <w:rPr>
          <w:sz w:val="14"/>
          <w:szCs w:val="14"/>
        </w:rPr>
        <w:t xml:space="preserve">st </w:t>
      </w:r>
    </w:p>
    <w:p w:rsidR="00A7299D" w:rsidRDefault="00A7299D" w:rsidP="00A7299D">
      <w:pPr>
        <w:pStyle w:val="Default"/>
        <w:rPr>
          <w:sz w:val="22"/>
          <w:szCs w:val="22"/>
        </w:rPr>
      </w:pPr>
      <w:r>
        <w:rPr>
          <w:sz w:val="22"/>
          <w:szCs w:val="22"/>
        </w:rPr>
        <w:t xml:space="preserve">Trying to get a compost fundraiser organized. </w:t>
      </w:r>
    </w:p>
    <w:p w:rsidR="00A7299D" w:rsidRDefault="00A7299D" w:rsidP="00A7299D">
      <w:pPr>
        <w:pStyle w:val="Default"/>
        <w:rPr>
          <w:sz w:val="22"/>
          <w:szCs w:val="22"/>
        </w:rPr>
      </w:pPr>
      <w:r>
        <w:rPr>
          <w:sz w:val="22"/>
          <w:szCs w:val="22"/>
        </w:rPr>
        <w:t xml:space="preserve">· Acrylic fill for the pond at the entrance gardens was found to be expensive. Suggestions made to fill it with concrete and make it more beach-like, maybe filling it with acrylic still but reducing the amount needed. </w:t>
      </w:r>
    </w:p>
    <w:p w:rsidR="00A7299D" w:rsidRDefault="00A7299D" w:rsidP="00A7299D">
      <w:pPr>
        <w:pStyle w:val="Default"/>
        <w:rPr>
          <w:sz w:val="22"/>
          <w:szCs w:val="22"/>
        </w:rPr>
      </w:pPr>
      <w:r>
        <w:rPr>
          <w:b/>
          <w:bCs/>
          <w:sz w:val="22"/>
          <w:szCs w:val="22"/>
        </w:rPr>
        <w:t>Fundraising</w:t>
      </w:r>
      <w:r>
        <w:rPr>
          <w:sz w:val="22"/>
          <w:szCs w:val="22"/>
        </w:rPr>
        <w:t xml:space="preserve">: PAC Executive </w:t>
      </w:r>
    </w:p>
    <w:p w:rsidR="00A7299D" w:rsidRDefault="00A7299D" w:rsidP="00A7299D">
      <w:pPr>
        <w:pStyle w:val="Default"/>
        <w:rPr>
          <w:sz w:val="22"/>
          <w:szCs w:val="22"/>
        </w:rPr>
      </w:pPr>
      <w:r>
        <w:rPr>
          <w:sz w:val="22"/>
          <w:szCs w:val="22"/>
        </w:rPr>
        <w:t xml:space="preserve">· The remaining fundraisers are the Parent Night Out and bottle drive </w:t>
      </w:r>
    </w:p>
    <w:p w:rsidR="00A7299D" w:rsidRDefault="00A7299D" w:rsidP="00A7299D">
      <w:pPr>
        <w:pStyle w:val="Default"/>
        <w:rPr>
          <w:sz w:val="22"/>
          <w:szCs w:val="22"/>
        </w:rPr>
      </w:pPr>
      <w:r>
        <w:rPr>
          <w:b/>
          <w:bCs/>
          <w:sz w:val="22"/>
          <w:szCs w:val="22"/>
        </w:rPr>
        <w:t xml:space="preserve">SPEAC: </w:t>
      </w:r>
      <w:r>
        <w:rPr>
          <w:sz w:val="22"/>
          <w:szCs w:val="22"/>
        </w:rPr>
        <w:t xml:space="preserve">Chantelle C. </w:t>
      </w:r>
    </w:p>
    <w:p w:rsidR="00A7299D" w:rsidRDefault="00A7299D" w:rsidP="00A7299D">
      <w:pPr>
        <w:pStyle w:val="Default"/>
        <w:rPr>
          <w:sz w:val="22"/>
          <w:szCs w:val="22"/>
        </w:rPr>
      </w:pPr>
      <w:r>
        <w:rPr>
          <w:sz w:val="22"/>
          <w:szCs w:val="22"/>
        </w:rPr>
        <w:t>· Chantelle C. will contact the SPEAC president to verify what needs to be provided for the upcoming meeting here at John Muir for April 19</w:t>
      </w:r>
      <w:r>
        <w:rPr>
          <w:sz w:val="14"/>
          <w:szCs w:val="14"/>
        </w:rPr>
        <w:t>th</w:t>
      </w:r>
      <w:r>
        <w:rPr>
          <w:sz w:val="22"/>
          <w:szCs w:val="22"/>
        </w:rPr>
        <w:t xml:space="preserve">– presentations, snacks, etc. </w:t>
      </w:r>
    </w:p>
    <w:p w:rsidR="00A7299D" w:rsidRDefault="00A7299D" w:rsidP="00A7299D">
      <w:pPr>
        <w:pStyle w:val="Default"/>
        <w:rPr>
          <w:sz w:val="22"/>
          <w:szCs w:val="22"/>
        </w:rPr>
      </w:pPr>
      <w:r>
        <w:rPr>
          <w:b/>
          <w:bCs/>
          <w:sz w:val="22"/>
          <w:szCs w:val="22"/>
        </w:rPr>
        <w:t xml:space="preserve">Emergency Preparedness: </w:t>
      </w:r>
      <w:proofErr w:type="spellStart"/>
      <w:r>
        <w:rPr>
          <w:sz w:val="22"/>
          <w:szCs w:val="22"/>
        </w:rPr>
        <w:t>Teminey</w:t>
      </w:r>
      <w:proofErr w:type="spellEnd"/>
      <w:r>
        <w:rPr>
          <w:sz w:val="22"/>
          <w:szCs w:val="22"/>
        </w:rPr>
        <w:t xml:space="preserve"> B</w:t>
      </w:r>
      <w:proofErr w:type="gramStart"/>
      <w:r>
        <w:rPr>
          <w:sz w:val="22"/>
          <w:szCs w:val="22"/>
        </w:rPr>
        <w:t>./</w:t>
      </w:r>
      <w:proofErr w:type="gramEnd"/>
      <w:r>
        <w:rPr>
          <w:sz w:val="22"/>
          <w:szCs w:val="22"/>
        </w:rPr>
        <w:t xml:space="preserve">Wendy J. </w:t>
      </w:r>
    </w:p>
    <w:p w:rsidR="00A7299D" w:rsidRDefault="00A7299D" w:rsidP="00A7299D">
      <w:pPr>
        <w:pStyle w:val="Default"/>
        <w:rPr>
          <w:sz w:val="22"/>
          <w:szCs w:val="22"/>
        </w:rPr>
      </w:pPr>
      <w:r>
        <w:rPr>
          <w:sz w:val="22"/>
          <w:szCs w:val="22"/>
        </w:rPr>
        <w:t xml:space="preserve">· A luggable loo has been purchased and presented to the PAC. Compostable bags need to be purchased. </w:t>
      </w:r>
    </w:p>
    <w:p w:rsidR="00A7299D" w:rsidRDefault="00A7299D" w:rsidP="00A7299D">
      <w:pPr>
        <w:pStyle w:val="Default"/>
        <w:rPr>
          <w:sz w:val="22"/>
          <w:szCs w:val="22"/>
        </w:rPr>
      </w:pPr>
      <w:r>
        <w:rPr>
          <w:sz w:val="22"/>
          <w:szCs w:val="22"/>
        </w:rPr>
        <w:t xml:space="preserve">· Feminine hygiene products are now in the emergency storage. </w:t>
      </w:r>
    </w:p>
    <w:p w:rsidR="00A7299D" w:rsidRDefault="00A7299D" w:rsidP="00A7299D">
      <w:pPr>
        <w:pStyle w:val="Default"/>
        <w:rPr>
          <w:sz w:val="22"/>
          <w:szCs w:val="22"/>
        </w:rPr>
      </w:pPr>
      <w:r>
        <w:rPr>
          <w:sz w:val="22"/>
          <w:szCs w:val="22"/>
        </w:rPr>
        <w:t xml:space="preserve">· Have left messages for fire department regarding the school’s CB radio. </w:t>
      </w:r>
    </w:p>
    <w:p w:rsidR="00A7299D" w:rsidRDefault="00A7299D" w:rsidP="00A7299D">
      <w:pPr>
        <w:pStyle w:val="Default"/>
        <w:rPr>
          <w:sz w:val="22"/>
          <w:szCs w:val="22"/>
        </w:rPr>
      </w:pPr>
      <w:r>
        <w:rPr>
          <w:b/>
          <w:bCs/>
          <w:sz w:val="22"/>
          <w:szCs w:val="22"/>
        </w:rPr>
        <w:t xml:space="preserve">Principal/Vice-Principal: </w:t>
      </w:r>
      <w:r>
        <w:rPr>
          <w:sz w:val="22"/>
          <w:szCs w:val="22"/>
        </w:rPr>
        <w:t>Tess V</w:t>
      </w:r>
      <w:proofErr w:type="gramStart"/>
      <w:r>
        <w:rPr>
          <w:sz w:val="22"/>
          <w:szCs w:val="22"/>
        </w:rPr>
        <w:t>./</w:t>
      </w:r>
      <w:proofErr w:type="spellStart"/>
      <w:proofErr w:type="gramEnd"/>
      <w:r>
        <w:rPr>
          <w:sz w:val="22"/>
          <w:szCs w:val="22"/>
        </w:rPr>
        <w:t>Gord</w:t>
      </w:r>
      <w:proofErr w:type="spellEnd"/>
      <w:r>
        <w:rPr>
          <w:sz w:val="22"/>
          <w:szCs w:val="22"/>
        </w:rPr>
        <w:t xml:space="preserve"> J. </w:t>
      </w:r>
    </w:p>
    <w:p w:rsidR="00A7299D" w:rsidRDefault="00A7299D" w:rsidP="00A7299D">
      <w:pPr>
        <w:pStyle w:val="Default"/>
        <w:rPr>
          <w:sz w:val="22"/>
          <w:szCs w:val="22"/>
        </w:rPr>
      </w:pPr>
      <w:r>
        <w:rPr>
          <w:sz w:val="22"/>
          <w:szCs w:val="22"/>
        </w:rPr>
        <w:t xml:space="preserve">· Superstore has donated quite a bit of food; request made for a thank you card from the PAC. </w:t>
      </w:r>
    </w:p>
    <w:p w:rsidR="00A7299D" w:rsidRDefault="00A7299D" w:rsidP="00A7299D">
      <w:pPr>
        <w:pStyle w:val="Default"/>
        <w:rPr>
          <w:sz w:val="22"/>
          <w:szCs w:val="22"/>
        </w:rPr>
      </w:pPr>
      <w:r>
        <w:rPr>
          <w:sz w:val="22"/>
          <w:szCs w:val="22"/>
        </w:rPr>
        <w:t xml:space="preserve">· Heads-up that the budget for missed lunches may not be sufficient. These resources are being well-used by students. At this time the school is well supplied by anonymous donations, but it is good for the PAC to be aware and reconsider the present budget. </w:t>
      </w:r>
    </w:p>
    <w:p w:rsidR="00A7299D" w:rsidRDefault="00A7299D" w:rsidP="00A7299D">
      <w:pPr>
        <w:pStyle w:val="Default"/>
        <w:rPr>
          <w:sz w:val="22"/>
          <w:szCs w:val="22"/>
        </w:rPr>
      </w:pPr>
      <w:r>
        <w:rPr>
          <w:sz w:val="22"/>
          <w:szCs w:val="22"/>
        </w:rPr>
        <w:t xml:space="preserve">· Thank you Danielle PS for doing the book fair! </w:t>
      </w:r>
    </w:p>
    <w:p w:rsidR="00A7299D" w:rsidRDefault="00A7299D" w:rsidP="00A7299D">
      <w:pPr>
        <w:pStyle w:val="Default"/>
        <w:rPr>
          <w:sz w:val="22"/>
          <w:szCs w:val="22"/>
        </w:rPr>
      </w:pPr>
      <w:r>
        <w:rPr>
          <w:sz w:val="22"/>
          <w:szCs w:val="22"/>
        </w:rPr>
        <w:t xml:space="preserve">· Request for volunteers for the Rotary Auction will go out on the </w:t>
      </w:r>
      <w:proofErr w:type="spellStart"/>
      <w:r>
        <w:rPr>
          <w:sz w:val="22"/>
          <w:szCs w:val="22"/>
        </w:rPr>
        <w:t>autodialer</w:t>
      </w:r>
      <w:proofErr w:type="spellEnd"/>
      <w:r>
        <w:rPr>
          <w:sz w:val="22"/>
          <w:szCs w:val="22"/>
        </w:rPr>
        <w:t xml:space="preserve">. </w:t>
      </w:r>
    </w:p>
    <w:p w:rsidR="00A7299D" w:rsidRDefault="00A7299D" w:rsidP="00A7299D">
      <w:pPr>
        <w:pStyle w:val="Default"/>
        <w:rPr>
          <w:sz w:val="22"/>
          <w:szCs w:val="22"/>
        </w:rPr>
      </w:pPr>
      <w:r>
        <w:rPr>
          <w:sz w:val="22"/>
          <w:szCs w:val="22"/>
        </w:rPr>
        <w:t xml:space="preserve">· Tonya P. was wondering if the PAC was interested in purchasing a book of their choosing for each student from the 2 for 1 book fair. </w:t>
      </w:r>
    </w:p>
    <w:p w:rsidR="00A7299D" w:rsidRDefault="00A7299D" w:rsidP="00A7299D">
      <w:pPr>
        <w:pStyle w:val="Default"/>
        <w:rPr>
          <w:sz w:val="22"/>
          <w:szCs w:val="22"/>
        </w:rPr>
      </w:pPr>
      <w:r>
        <w:rPr>
          <w:sz w:val="22"/>
          <w:szCs w:val="22"/>
        </w:rPr>
        <w:t xml:space="preserve">· 2 projector bulbs have been purchased by the school, to the total of $611.14. </w:t>
      </w:r>
      <w:r>
        <w:rPr>
          <w:i/>
          <w:iCs/>
          <w:sz w:val="22"/>
          <w:szCs w:val="22"/>
        </w:rPr>
        <w:t xml:space="preserve">Danielle PS motioned to cover the cost of the bulbs from the miscellaneous budget line, Krista D. seconded, all parties in </w:t>
      </w:r>
      <w:proofErr w:type="spellStart"/>
      <w:r>
        <w:rPr>
          <w:i/>
          <w:iCs/>
          <w:sz w:val="22"/>
          <w:szCs w:val="22"/>
        </w:rPr>
        <w:t>favour</w:t>
      </w:r>
      <w:proofErr w:type="spellEnd"/>
      <w:r>
        <w:rPr>
          <w:i/>
          <w:iCs/>
          <w:sz w:val="22"/>
          <w:szCs w:val="22"/>
        </w:rPr>
        <w:t xml:space="preserve">, motion carried. </w:t>
      </w:r>
    </w:p>
    <w:p w:rsidR="00A7299D" w:rsidRDefault="00A7299D" w:rsidP="00A7299D">
      <w:pPr>
        <w:pStyle w:val="Default"/>
        <w:rPr>
          <w:sz w:val="22"/>
          <w:szCs w:val="22"/>
        </w:rPr>
      </w:pPr>
      <w:r>
        <w:rPr>
          <w:b/>
          <w:bCs/>
          <w:sz w:val="22"/>
          <w:szCs w:val="22"/>
        </w:rPr>
        <w:t xml:space="preserve">Old Business: </w:t>
      </w:r>
    </w:p>
    <w:p w:rsidR="00A7299D" w:rsidRDefault="00A7299D" w:rsidP="00A7299D">
      <w:pPr>
        <w:pStyle w:val="Default"/>
        <w:rPr>
          <w:sz w:val="22"/>
          <w:szCs w:val="22"/>
        </w:rPr>
      </w:pPr>
      <w:r>
        <w:rPr>
          <w:sz w:val="22"/>
          <w:szCs w:val="22"/>
        </w:rPr>
        <w:t>· Parent Night Out, May 6</w:t>
      </w:r>
      <w:r>
        <w:rPr>
          <w:sz w:val="14"/>
          <w:szCs w:val="14"/>
        </w:rPr>
        <w:t xml:space="preserve">th </w:t>
      </w:r>
      <w:r>
        <w:rPr>
          <w:sz w:val="22"/>
          <w:szCs w:val="22"/>
        </w:rPr>
        <w:t xml:space="preserve">– Several donations have been received, some still pending. Most local businesses have been asked, and anyone with connections will be speaking directly with businesses. Donations are down and responses are slower this year, but trickling in. </w:t>
      </w:r>
    </w:p>
    <w:p w:rsidR="00A7299D" w:rsidRDefault="00A7299D" w:rsidP="00A7299D">
      <w:pPr>
        <w:pStyle w:val="Default"/>
        <w:rPr>
          <w:sz w:val="22"/>
          <w:szCs w:val="22"/>
        </w:rPr>
      </w:pPr>
      <w:r>
        <w:rPr>
          <w:b/>
          <w:bCs/>
          <w:sz w:val="22"/>
          <w:szCs w:val="22"/>
        </w:rPr>
        <w:t xml:space="preserve">New Business: </w:t>
      </w:r>
    </w:p>
    <w:p w:rsidR="00A7299D" w:rsidRDefault="00A7299D" w:rsidP="00A7299D">
      <w:pPr>
        <w:pStyle w:val="Default"/>
        <w:rPr>
          <w:sz w:val="22"/>
          <w:szCs w:val="22"/>
        </w:rPr>
      </w:pPr>
      <w:r>
        <w:rPr>
          <w:sz w:val="22"/>
          <w:szCs w:val="22"/>
        </w:rPr>
        <w:t xml:space="preserve">· Water Fountain – the water fountain across from the office has now been deemed unfixable, so suggestion made to replace it with a fountain that has a bottle filling station. </w:t>
      </w:r>
      <w:r>
        <w:rPr>
          <w:b/>
          <w:bCs/>
          <w:sz w:val="22"/>
          <w:szCs w:val="22"/>
        </w:rPr>
        <w:t>Action</w:t>
      </w:r>
      <w:r>
        <w:rPr>
          <w:sz w:val="22"/>
          <w:szCs w:val="22"/>
        </w:rPr>
        <w:t xml:space="preserve">: Aimee S. will look into the cost of the water fountains. </w:t>
      </w:r>
    </w:p>
    <w:p w:rsidR="00A7299D" w:rsidRDefault="00A7299D" w:rsidP="00A7299D">
      <w:pPr>
        <w:pStyle w:val="Default"/>
        <w:pageBreakBefore/>
        <w:rPr>
          <w:sz w:val="22"/>
          <w:szCs w:val="22"/>
        </w:rPr>
      </w:pPr>
      <w:r>
        <w:rPr>
          <w:sz w:val="22"/>
          <w:szCs w:val="22"/>
        </w:rPr>
        <w:lastRenderedPageBreak/>
        <w:t xml:space="preserve">· Purchasing water bottles for all the students in the school discussed; this would cost approximately $495 for 400 bottles with the setup fee. Suggestion made to wait until approval for the water fountain has been received. </w:t>
      </w:r>
    </w:p>
    <w:p w:rsidR="00A7299D" w:rsidRDefault="00A7299D" w:rsidP="00A7299D">
      <w:pPr>
        <w:pStyle w:val="Default"/>
        <w:rPr>
          <w:sz w:val="22"/>
          <w:szCs w:val="22"/>
        </w:rPr>
      </w:pPr>
      <w:r>
        <w:rPr>
          <w:sz w:val="22"/>
          <w:szCs w:val="22"/>
        </w:rPr>
        <w:t xml:space="preserve">· </w:t>
      </w:r>
      <w:r>
        <w:rPr>
          <w:i/>
          <w:iCs/>
          <w:sz w:val="22"/>
          <w:szCs w:val="22"/>
        </w:rPr>
        <w:t xml:space="preserve">Krista D. motions to approve $400 to be used towards the purchase of a book for each student as a goodbye gift at the end of this school year. Books can be purchased from the book depot for low prices. Wendy J. seconded, all parties in </w:t>
      </w:r>
      <w:proofErr w:type="spellStart"/>
      <w:r>
        <w:rPr>
          <w:i/>
          <w:iCs/>
          <w:sz w:val="22"/>
          <w:szCs w:val="22"/>
        </w:rPr>
        <w:t>favour</w:t>
      </w:r>
      <w:proofErr w:type="spellEnd"/>
      <w:r>
        <w:rPr>
          <w:i/>
          <w:iCs/>
          <w:sz w:val="22"/>
          <w:szCs w:val="22"/>
        </w:rPr>
        <w:t xml:space="preserve">, motion carried. </w:t>
      </w:r>
      <w:r>
        <w:rPr>
          <w:sz w:val="22"/>
          <w:szCs w:val="22"/>
        </w:rPr>
        <w:t xml:space="preserve">Potential for incorporating a fundraiser discussed, offering parents the option to purchase books as well. </w:t>
      </w:r>
    </w:p>
    <w:p w:rsidR="00A7299D" w:rsidRDefault="00A7299D" w:rsidP="00A7299D">
      <w:pPr>
        <w:pStyle w:val="Default"/>
        <w:rPr>
          <w:sz w:val="22"/>
          <w:szCs w:val="22"/>
        </w:rPr>
      </w:pPr>
      <w:r>
        <w:rPr>
          <w:sz w:val="22"/>
          <w:szCs w:val="22"/>
        </w:rPr>
        <w:t>· AGM Meeting, May 15</w:t>
      </w:r>
      <w:r>
        <w:rPr>
          <w:sz w:val="14"/>
          <w:szCs w:val="14"/>
        </w:rPr>
        <w:t xml:space="preserve">th </w:t>
      </w:r>
      <w:r>
        <w:rPr>
          <w:sz w:val="22"/>
          <w:szCs w:val="22"/>
        </w:rPr>
        <w:t xml:space="preserve">– will be advertised on the bill board, and </w:t>
      </w:r>
      <w:proofErr w:type="spellStart"/>
      <w:r>
        <w:rPr>
          <w:sz w:val="22"/>
          <w:szCs w:val="22"/>
        </w:rPr>
        <w:t>autodialer</w:t>
      </w:r>
      <w:proofErr w:type="spellEnd"/>
      <w:r>
        <w:rPr>
          <w:sz w:val="22"/>
          <w:szCs w:val="22"/>
        </w:rPr>
        <w:t>. Positions will be posted, and any suggested amendments to the PAC’s constitution need to be presented by the 15</w:t>
      </w:r>
      <w:r>
        <w:rPr>
          <w:sz w:val="14"/>
          <w:szCs w:val="14"/>
        </w:rPr>
        <w:t xml:space="preserve">th </w:t>
      </w:r>
      <w:r>
        <w:rPr>
          <w:sz w:val="22"/>
          <w:szCs w:val="22"/>
        </w:rPr>
        <w:t xml:space="preserve">of April so they can be posted as well. </w:t>
      </w:r>
    </w:p>
    <w:p w:rsidR="00A7299D" w:rsidRDefault="00A7299D" w:rsidP="00A7299D">
      <w:pPr>
        <w:pStyle w:val="Default"/>
        <w:rPr>
          <w:sz w:val="22"/>
          <w:szCs w:val="22"/>
        </w:rPr>
      </w:pPr>
      <w:r>
        <w:rPr>
          <w:b/>
          <w:bCs/>
          <w:sz w:val="22"/>
          <w:szCs w:val="22"/>
        </w:rPr>
        <w:t xml:space="preserve">Next Meeting: </w:t>
      </w:r>
      <w:r>
        <w:rPr>
          <w:sz w:val="22"/>
          <w:szCs w:val="22"/>
        </w:rPr>
        <w:t>May 15</w:t>
      </w:r>
      <w:r>
        <w:rPr>
          <w:sz w:val="14"/>
          <w:szCs w:val="14"/>
        </w:rPr>
        <w:t>th</w:t>
      </w:r>
      <w:r>
        <w:rPr>
          <w:sz w:val="22"/>
          <w:szCs w:val="22"/>
        </w:rPr>
        <w:t xml:space="preserve">, 2017 – AGM meeting </w:t>
      </w:r>
    </w:p>
    <w:p w:rsidR="00640976" w:rsidRDefault="00A7299D" w:rsidP="00A7299D">
      <w:r>
        <w:rPr>
          <w:b/>
          <w:bCs/>
        </w:rPr>
        <w:t xml:space="preserve">Meeting Adjourned: </w:t>
      </w:r>
      <w:r>
        <w:t>7:57 pm</w:t>
      </w:r>
    </w:p>
    <w:sectPr w:rsidR="00640976" w:rsidSect="00A729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9D"/>
    <w:rsid w:val="00640976"/>
    <w:rsid w:val="00A7299D"/>
    <w:rsid w:val="00CC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D6948-94A6-4E39-AC41-9FB319A2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29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Haverty</dc:creator>
  <cp:keywords/>
  <dc:description/>
  <cp:lastModifiedBy>Rasheeda Haverty</cp:lastModifiedBy>
  <cp:revision>1</cp:revision>
  <dcterms:created xsi:type="dcterms:W3CDTF">2017-06-15T20:24:00Z</dcterms:created>
  <dcterms:modified xsi:type="dcterms:W3CDTF">2017-06-15T20:26:00Z</dcterms:modified>
</cp:coreProperties>
</file>